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90" w:rsidRPr="00AA4EA2" w:rsidRDefault="007E5B0A" w:rsidP="00D80890">
      <w:pPr>
        <w:pStyle w:val="a5"/>
        <w:ind w:right="-687"/>
        <w:jc w:val="left"/>
        <w:rPr>
          <w:b/>
          <w:i/>
          <w:iCs/>
          <w:sz w:val="24"/>
          <w:szCs w:val="24"/>
          <w:u w:val="single"/>
        </w:rPr>
      </w:pPr>
      <w:r>
        <w:rPr>
          <w:b/>
          <w:i/>
          <w:iCs/>
          <w:noProof/>
          <w:sz w:val="24"/>
          <w:szCs w:val="24"/>
          <w:u w:val="single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1139825" y="898525"/>
            <wp:positionH relativeFrom="margin">
              <wp:align>left</wp:align>
            </wp:positionH>
            <wp:positionV relativeFrom="margin">
              <wp:align>top</wp:align>
            </wp:positionV>
            <wp:extent cx="1278890" cy="1403985"/>
            <wp:effectExtent l="171450" t="171450" r="378460" b="36766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cho_Tsonche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642" cy="14057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890" w:rsidRPr="00AA4EA2">
        <w:rPr>
          <w:b/>
          <w:i/>
          <w:iCs/>
          <w:sz w:val="24"/>
          <w:szCs w:val="24"/>
          <w:u w:val="single"/>
        </w:rPr>
        <w:t>Дончо Цончев</w:t>
      </w:r>
      <w:bookmarkStart w:id="0" w:name="_GoBack"/>
      <w:bookmarkEnd w:id="0"/>
    </w:p>
    <w:p w:rsidR="00D80890" w:rsidRPr="00AA4EA2" w:rsidRDefault="00D80890" w:rsidP="00D80890">
      <w:pPr>
        <w:pStyle w:val="a3"/>
        <w:jc w:val="left"/>
      </w:pPr>
    </w:p>
    <w:p w:rsidR="00D80890" w:rsidRPr="00AA4EA2" w:rsidRDefault="00D80890" w:rsidP="00D80890">
      <w:pPr>
        <w:pStyle w:val="a3"/>
      </w:pPr>
    </w:p>
    <w:p w:rsidR="00D80890" w:rsidRPr="00AA4EA2" w:rsidRDefault="00D80890" w:rsidP="00D80890">
      <w:pPr>
        <w:pStyle w:val="a3"/>
        <w:rPr>
          <w:b/>
          <w:sz w:val="24"/>
          <w:szCs w:val="24"/>
        </w:rPr>
      </w:pPr>
      <w:r w:rsidRPr="00AA4EA2">
        <w:rPr>
          <w:b/>
          <w:sz w:val="24"/>
          <w:szCs w:val="24"/>
        </w:rPr>
        <w:t>АХ, ТОЗИ ЛИТЕРАТУРЕН СЕВЕРОЗАПАД</w:t>
      </w:r>
    </w:p>
    <w:p w:rsidR="007F1508" w:rsidRPr="00AA4EA2" w:rsidRDefault="007F1508" w:rsidP="00D80890">
      <w:pPr>
        <w:pStyle w:val="a3"/>
        <w:rPr>
          <w:b/>
          <w:sz w:val="24"/>
          <w:szCs w:val="24"/>
        </w:rPr>
      </w:pPr>
    </w:p>
    <w:p w:rsidR="00D80890" w:rsidRPr="007E5B0A" w:rsidRDefault="007F1508" w:rsidP="00D80890">
      <w:pPr>
        <w:jc w:val="center"/>
        <w:rPr>
          <w:b/>
          <w:sz w:val="18"/>
          <w:szCs w:val="18"/>
          <w:lang w:val="bg-BG"/>
        </w:rPr>
      </w:pPr>
      <w:r w:rsidRPr="007E5B0A">
        <w:rPr>
          <w:b/>
          <w:sz w:val="18"/>
          <w:szCs w:val="18"/>
          <w:lang w:val="bg-BG"/>
        </w:rPr>
        <w:t>/предговор към сборника с разкази „Обещанието на Данте“/</w:t>
      </w:r>
    </w:p>
    <w:p w:rsidR="007F1508" w:rsidRPr="00AA4EA2" w:rsidRDefault="007F1508" w:rsidP="00D80890">
      <w:pPr>
        <w:jc w:val="center"/>
        <w:rPr>
          <w:sz w:val="28"/>
          <w:szCs w:val="28"/>
          <w:lang w:val="bg-BG"/>
        </w:rPr>
      </w:pPr>
    </w:p>
    <w:p w:rsidR="00D80890" w:rsidRPr="00AA4EA2" w:rsidRDefault="00D80890" w:rsidP="007F1508">
      <w:pPr>
        <w:pStyle w:val="a5"/>
        <w:spacing w:line="360" w:lineRule="auto"/>
        <w:ind w:right="-687"/>
        <w:rPr>
          <w:sz w:val="24"/>
          <w:szCs w:val="24"/>
        </w:rPr>
      </w:pPr>
      <w:r w:rsidRPr="00AA4EA2">
        <w:rPr>
          <w:sz w:val="24"/>
          <w:szCs w:val="24"/>
        </w:rPr>
        <w:t xml:space="preserve">   Не му стига прозата на Йордан Радичков, ами бъка още впечатляващи разказвачи. Както на Голема Кутловица все не й стигат имената. Някога се изпъчи царствено като Фердинанд, после развя партизански това Михайловград, а днес във вид на Монтана, което уж идвало от далечната история на тези земи, все намирисва на американски щат.</w:t>
      </w:r>
    </w:p>
    <w:p w:rsidR="00D80890" w:rsidRPr="00AA4EA2" w:rsidRDefault="00D80890" w:rsidP="007F1508">
      <w:pPr>
        <w:pStyle w:val="a5"/>
        <w:spacing w:line="360" w:lineRule="auto"/>
        <w:ind w:right="-687"/>
        <w:rPr>
          <w:sz w:val="24"/>
          <w:szCs w:val="24"/>
        </w:rPr>
      </w:pPr>
      <w:r w:rsidRPr="00AA4EA2">
        <w:rPr>
          <w:sz w:val="24"/>
          <w:szCs w:val="24"/>
        </w:rPr>
        <w:t xml:space="preserve">   И т. нар. соцреализъм не му стигна навремето на този литературен северозапад, той все се ослушва към скритото, невидимото, магическото и смайващото. Носи си таралежчето в душата и това си е. След Йордан Радичков впечатляваха по подобен начин Никола Статков и Георги Алексиев. Ето го сега и Мартен Калеев, с чийто сборник “Обещанието на Данте” прекарах наистина приятни часове. От мечтателна “революционност” /да се премахнат стълбищата, за да бъдем равнопоставени/ през метафоричното заключение, че като завържеш две птици една за друга те не могат да полетят, авторът нагазва и постепенно затъва до пояс в графично изразената, печална картина на жалкия ни днешен ден. Мизерията наднича почти от всичките му разкази. Тя безпощадно го гледа в очите, той пък я гледа със сърцето си. И нещата замирисват чак на времето на Виктор Юго. Уви, така е. И не защото прозата на Северозапада български си е “гранично състояние” открай време, което тук не означава география, а заради типичната му душевност и стил, пейзажът на моралната и материална катастрофа в началото на ХХI век става ужасна. </w:t>
      </w:r>
    </w:p>
    <w:p w:rsidR="00D80890" w:rsidRPr="00AA4EA2" w:rsidRDefault="00D80890" w:rsidP="007F1508">
      <w:pPr>
        <w:pStyle w:val="a5"/>
        <w:spacing w:line="360" w:lineRule="auto"/>
        <w:ind w:right="-687"/>
        <w:rPr>
          <w:sz w:val="24"/>
          <w:szCs w:val="24"/>
        </w:rPr>
      </w:pPr>
      <w:r w:rsidRPr="00AA4EA2">
        <w:rPr>
          <w:sz w:val="24"/>
          <w:szCs w:val="24"/>
        </w:rPr>
        <w:t xml:space="preserve">  Мартен Калеев обича героите си, поради което те се “виждат” от читателя. Чува се дишането им и даже онзи вътрешен звук, с който се преглъщат сълзите. Това вече е майсторство!</w:t>
      </w:r>
    </w:p>
    <w:p w:rsidR="00D80890" w:rsidRPr="00AA4EA2" w:rsidRDefault="00D80890" w:rsidP="007F1508">
      <w:pPr>
        <w:pStyle w:val="a5"/>
        <w:spacing w:line="360" w:lineRule="auto"/>
        <w:ind w:right="-687"/>
        <w:rPr>
          <w:sz w:val="24"/>
          <w:szCs w:val="24"/>
        </w:rPr>
      </w:pPr>
      <w:r w:rsidRPr="00AA4EA2">
        <w:rPr>
          <w:sz w:val="24"/>
          <w:szCs w:val="24"/>
        </w:rPr>
        <w:t xml:space="preserve">  Мартен Калеев “дръзва да дръзва” в много посоки и по тази причина стилният му сборник е и шарен.</w:t>
      </w:r>
    </w:p>
    <w:p w:rsidR="00D80890" w:rsidRPr="00AA4EA2" w:rsidRDefault="00D80890" w:rsidP="007F1508">
      <w:pPr>
        <w:pStyle w:val="a5"/>
        <w:spacing w:line="360" w:lineRule="auto"/>
        <w:ind w:right="-687"/>
        <w:rPr>
          <w:sz w:val="24"/>
          <w:szCs w:val="24"/>
        </w:rPr>
      </w:pPr>
      <w:r w:rsidRPr="00AA4EA2">
        <w:rPr>
          <w:sz w:val="24"/>
          <w:szCs w:val="24"/>
        </w:rPr>
        <w:t xml:space="preserve">  А за да не се окаже моят предговор само похвали, ще дръзна и аз да дръзна да търся кусури. Всички си ги имаме, то се знае, затуй народът е заявил от памтивека: “Кусурлия-хаирлия”.</w:t>
      </w:r>
    </w:p>
    <w:p w:rsidR="00D80890" w:rsidRPr="00AA4EA2" w:rsidRDefault="00D80890" w:rsidP="007F1508">
      <w:pPr>
        <w:pStyle w:val="a5"/>
        <w:spacing w:line="360" w:lineRule="auto"/>
        <w:ind w:right="-687"/>
        <w:rPr>
          <w:sz w:val="24"/>
          <w:szCs w:val="24"/>
        </w:rPr>
      </w:pPr>
      <w:r w:rsidRPr="00AA4EA2">
        <w:rPr>
          <w:sz w:val="24"/>
          <w:szCs w:val="24"/>
        </w:rPr>
        <w:t xml:space="preserve">  Мартен Калеев понякога заорава /той и Данчо Радичков има такива случаи/ в безнадежден вид фраза-философия, например от вида: “Лъжицата никога не усеща вкуса на яденето”.</w:t>
      </w:r>
    </w:p>
    <w:p w:rsidR="00D80890" w:rsidRPr="00AA4EA2" w:rsidRDefault="00D80890" w:rsidP="007F1508">
      <w:pPr>
        <w:pStyle w:val="a5"/>
        <w:spacing w:line="360" w:lineRule="auto"/>
        <w:ind w:right="-687"/>
        <w:rPr>
          <w:sz w:val="24"/>
          <w:szCs w:val="24"/>
        </w:rPr>
      </w:pPr>
      <w:r w:rsidRPr="00AA4EA2">
        <w:rPr>
          <w:sz w:val="24"/>
          <w:szCs w:val="24"/>
        </w:rPr>
        <w:t xml:space="preserve">  Ами да бе, приятелю. Така си е. А я си представи, че тя – лъжицата – усеща вкуса на яденето, а ние не. По-добре ли щеше да бъде?</w:t>
      </w:r>
    </w:p>
    <w:p w:rsidR="00D80890" w:rsidRPr="00AA4EA2" w:rsidRDefault="00D80890" w:rsidP="007F1508">
      <w:pPr>
        <w:pStyle w:val="a5"/>
        <w:spacing w:line="360" w:lineRule="auto"/>
        <w:ind w:right="-687"/>
        <w:rPr>
          <w:sz w:val="24"/>
          <w:szCs w:val="24"/>
        </w:rPr>
      </w:pPr>
      <w:r w:rsidRPr="00AA4EA2">
        <w:rPr>
          <w:sz w:val="24"/>
          <w:szCs w:val="24"/>
        </w:rPr>
        <w:t xml:space="preserve">  Наистина има какво да се говори с теб. На добър ти час!</w:t>
      </w:r>
    </w:p>
    <w:p w:rsidR="007F1508" w:rsidRPr="00AA4EA2" w:rsidRDefault="007F1508" w:rsidP="007F1508">
      <w:pPr>
        <w:pStyle w:val="a5"/>
        <w:spacing w:line="360" w:lineRule="auto"/>
        <w:ind w:right="-687"/>
        <w:rPr>
          <w:sz w:val="24"/>
          <w:szCs w:val="24"/>
        </w:rPr>
      </w:pPr>
    </w:p>
    <w:p w:rsidR="007F1508" w:rsidRPr="00AA4EA2" w:rsidRDefault="007F1508" w:rsidP="00D80890">
      <w:pPr>
        <w:pStyle w:val="a5"/>
        <w:spacing w:line="276" w:lineRule="auto"/>
        <w:ind w:right="-687"/>
        <w:rPr>
          <w:sz w:val="24"/>
          <w:szCs w:val="24"/>
        </w:rPr>
      </w:pPr>
    </w:p>
    <w:p w:rsidR="00E4009F" w:rsidRPr="00AA4EA2" w:rsidRDefault="00D80890" w:rsidP="00D80890">
      <w:pPr>
        <w:pStyle w:val="a5"/>
        <w:ind w:right="-687"/>
        <w:rPr>
          <w:sz w:val="26"/>
          <w:szCs w:val="26"/>
        </w:rPr>
      </w:pPr>
      <w:r w:rsidRPr="00AA4EA2">
        <w:rPr>
          <w:sz w:val="26"/>
          <w:szCs w:val="26"/>
        </w:rPr>
        <w:t xml:space="preserve">                           </w:t>
      </w:r>
      <w:r w:rsidR="00E4009F" w:rsidRPr="00AA4EA2">
        <w:rPr>
          <w:sz w:val="26"/>
          <w:szCs w:val="26"/>
        </w:rPr>
        <w:t>А В НАЧАЛОТО ЗАПОЧНАХМЕ НА МАЙТАП:</w:t>
      </w:r>
    </w:p>
    <w:p w:rsidR="00D80890" w:rsidRPr="00AA4EA2" w:rsidRDefault="00D80890" w:rsidP="00D80890">
      <w:pPr>
        <w:pStyle w:val="a5"/>
        <w:ind w:right="-687"/>
        <w:rPr>
          <w:sz w:val="26"/>
          <w:szCs w:val="26"/>
        </w:rPr>
      </w:pPr>
      <w:r w:rsidRPr="00AA4EA2">
        <w:rPr>
          <w:sz w:val="26"/>
          <w:szCs w:val="26"/>
        </w:rPr>
        <w:t xml:space="preserve">                      </w:t>
      </w:r>
    </w:p>
    <w:p w:rsidR="007F1508" w:rsidRPr="00AA4EA2" w:rsidRDefault="007F1508" w:rsidP="007F1508">
      <w:pPr>
        <w:spacing w:line="360" w:lineRule="auto"/>
        <w:jc w:val="both"/>
        <w:rPr>
          <w:lang w:val="bg-BG"/>
        </w:rPr>
      </w:pPr>
      <w:r w:rsidRPr="00AA4EA2">
        <w:rPr>
          <w:lang w:val="bg-BG"/>
        </w:rPr>
        <w:tab/>
        <w:t>Една от срещите ни в списание „Лов и риболов“, на което тогава т</w:t>
      </w:r>
      <w:r w:rsidR="00E4009F" w:rsidRPr="00AA4EA2">
        <w:rPr>
          <w:lang w:val="bg-BG"/>
        </w:rPr>
        <w:t xml:space="preserve">ой беше главен редактор. Бъбрим </w:t>
      </w:r>
      <w:r w:rsidRPr="00AA4EA2">
        <w:rPr>
          <w:lang w:val="bg-BG"/>
        </w:rPr>
        <w:t>си за какво ли не. Тъкмо си мислех, че ръкописът на моя сборник с разкази „Силуети в дъното на коридора“, който Анастас Стоянов му бе предал пред месеци за мнение, не го е погледнал или се е загубил. Но той го измъкна от една картонетка и преди да ми го върне, рече</w:t>
      </w:r>
    </w:p>
    <w:p w:rsidR="007F1508" w:rsidRPr="00AA4EA2" w:rsidRDefault="007F1508" w:rsidP="007F1508">
      <w:pPr>
        <w:spacing w:line="360" w:lineRule="auto"/>
        <w:jc w:val="both"/>
        <w:rPr>
          <w:b/>
          <w:i/>
          <w:lang w:val="bg-BG"/>
        </w:rPr>
      </w:pPr>
      <w:r w:rsidRPr="00AA4EA2">
        <w:rPr>
          <w:lang w:val="bg-BG"/>
        </w:rPr>
        <w:tab/>
      </w:r>
      <w:r w:rsidRPr="00AA4EA2">
        <w:rPr>
          <w:b/>
          <w:i/>
          <w:lang w:val="bg-BG"/>
        </w:rPr>
        <w:t>- К`во ще кажеш, да ти пусна „Заяко“. Готин е. Разказвач си, майна, да си го знаеш…</w:t>
      </w:r>
    </w:p>
    <w:p w:rsidR="007F1508" w:rsidRPr="00AA4EA2" w:rsidRDefault="00AA4EA2" w:rsidP="007F1508">
      <w:pPr>
        <w:spacing w:line="360" w:lineRule="auto"/>
        <w:jc w:val="both"/>
        <w:rPr>
          <w:lang w:val="bg-BG"/>
        </w:rPr>
      </w:pPr>
      <w:r w:rsidRPr="00AA4EA2">
        <w:rPr>
          <w:lang w:val="bg-BG"/>
        </w:rPr>
        <w:tab/>
      </w:r>
      <w:r w:rsidR="007F1508" w:rsidRPr="00AA4EA2">
        <w:rPr>
          <w:lang w:val="bg-BG"/>
        </w:rPr>
        <w:t>И слязохме да се почерпим. Ама и това е друга история…</w:t>
      </w:r>
    </w:p>
    <w:p w:rsidR="007F1508" w:rsidRPr="00AA4EA2" w:rsidRDefault="00AA4EA2" w:rsidP="007F1508">
      <w:pPr>
        <w:spacing w:line="360" w:lineRule="auto"/>
        <w:jc w:val="both"/>
        <w:rPr>
          <w:lang w:val="bg-BG"/>
        </w:rPr>
      </w:pPr>
      <w:r w:rsidRPr="00AA4EA2">
        <w:rPr>
          <w:lang w:val="bg-BG"/>
        </w:rPr>
        <w:tab/>
      </w:r>
      <w:r w:rsidR="007F1508" w:rsidRPr="00AA4EA2">
        <w:rPr>
          <w:lang w:val="bg-BG"/>
        </w:rPr>
        <w:t xml:space="preserve">От тази </w:t>
      </w:r>
      <w:r w:rsidRPr="00AA4EA2">
        <w:rPr>
          <w:lang w:val="bg-BG"/>
        </w:rPr>
        <w:t xml:space="preserve">– </w:t>
      </w:r>
      <w:r w:rsidR="007F1508" w:rsidRPr="00AA4EA2">
        <w:rPr>
          <w:lang w:val="bg-BG"/>
        </w:rPr>
        <w:t>в списанието наистина излезе разказът ми „Заяко“. А аз дори не се надявах от т</w:t>
      </w:r>
      <w:r w:rsidRPr="00AA4EA2">
        <w:rPr>
          <w:lang w:val="bg-BG"/>
        </w:rPr>
        <w:t>ази трънка изобщо да изле заек</w:t>
      </w:r>
      <w:r w:rsidR="007F1508" w:rsidRPr="00AA4EA2">
        <w:rPr>
          <w:lang w:val="bg-BG"/>
        </w:rPr>
        <w:t>…</w:t>
      </w:r>
    </w:p>
    <w:p w:rsidR="007F1508" w:rsidRPr="00AA4EA2" w:rsidRDefault="007F1508" w:rsidP="007F1508">
      <w:pPr>
        <w:spacing w:line="360" w:lineRule="auto"/>
        <w:jc w:val="both"/>
        <w:rPr>
          <w:lang w:val="bg-BG"/>
        </w:rPr>
      </w:pPr>
      <w:r w:rsidRPr="00AA4EA2">
        <w:rPr>
          <w:lang w:val="bg-BG"/>
        </w:rPr>
        <w:t>С БЕЛЕЖКАТА /в каре/:</w:t>
      </w:r>
    </w:p>
    <w:p w:rsidR="007F1508" w:rsidRPr="00AA4EA2" w:rsidRDefault="007F1508" w:rsidP="007F1508">
      <w:pPr>
        <w:spacing w:line="360" w:lineRule="auto"/>
        <w:jc w:val="both"/>
        <w:rPr>
          <w:lang w:val="bg-BG"/>
        </w:rPr>
      </w:pPr>
    </w:p>
    <w:p w:rsidR="007F1508" w:rsidRPr="00AA4EA2" w:rsidRDefault="007F1508" w:rsidP="007F1508">
      <w:pPr>
        <w:spacing w:line="360" w:lineRule="auto"/>
        <w:jc w:val="both"/>
        <w:rPr>
          <w:b/>
          <w:i/>
          <w:sz w:val="20"/>
          <w:szCs w:val="20"/>
          <w:u w:val="single"/>
          <w:lang w:val="bg-BG"/>
        </w:rPr>
      </w:pPr>
      <w:r w:rsidRPr="00AA4EA2">
        <w:rPr>
          <w:b/>
          <w:i/>
          <w:sz w:val="20"/>
          <w:szCs w:val="20"/>
          <w:u w:val="single"/>
          <w:lang w:val="bg-BG"/>
        </w:rPr>
        <w:t>ДОНЧО ЦОНЧЕВ</w:t>
      </w:r>
    </w:p>
    <w:p w:rsidR="007F1508" w:rsidRPr="00AA4EA2" w:rsidRDefault="007F1508" w:rsidP="007F1508">
      <w:pPr>
        <w:spacing w:line="360" w:lineRule="auto"/>
        <w:jc w:val="center"/>
        <w:rPr>
          <w:b/>
          <w:lang w:val="bg-BG"/>
        </w:rPr>
      </w:pPr>
      <w:r w:rsidRPr="00AA4EA2">
        <w:rPr>
          <w:b/>
          <w:lang w:val="bg-BG"/>
        </w:rPr>
        <w:t>НАМИГВАНЕ</w:t>
      </w:r>
    </w:p>
    <w:p w:rsidR="007F1508" w:rsidRPr="00AA4EA2" w:rsidRDefault="007F1508" w:rsidP="007F1508">
      <w:pPr>
        <w:spacing w:line="360" w:lineRule="auto"/>
        <w:jc w:val="both"/>
        <w:rPr>
          <w:lang w:val="bg-BG"/>
        </w:rPr>
      </w:pPr>
      <w:r w:rsidRPr="00AA4EA2">
        <w:rPr>
          <w:lang w:val="bg-BG"/>
        </w:rPr>
        <w:tab/>
        <w:t>Познавам Мартен Калеев от години, както и неговите разкази. Една смътна симпатия изпитвам към този човек и затова го попитах:</w:t>
      </w:r>
    </w:p>
    <w:p w:rsidR="007F1508" w:rsidRPr="00AA4EA2" w:rsidRDefault="007F1508" w:rsidP="007F1508">
      <w:pPr>
        <w:spacing w:line="360" w:lineRule="auto"/>
        <w:jc w:val="both"/>
        <w:rPr>
          <w:lang w:val="bg-BG"/>
        </w:rPr>
      </w:pPr>
      <w:r w:rsidRPr="00AA4EA2">
        <w:rPr>
          <w:lang w:val="bg-BG"/>
        </w:rPr>
        <w:t>- Слушай, я ми кажи всъщност кой си ти, Мартен Калеев?</w:t>
      </w:r>
    </w:p>
    <w:p w:rsidR="007F1508" w:rsidRPr="00AA4EA2" w:rsidRDefault="007F1508" w:rsidP="007F1508">
      <w:pPr>
        <w:spacing w:line="360" w:lineRule="auto"/>
        <w:jc w:val="both"/>
        <w:rPr>
          <w:lang w:val="bg-BG"/>
        </w:rPr>
      </w:pPr>
      <w:r w:rsidRPr="00AA4EA2">
        <w:rPr>
          <w:lang w:val="bg-BG"/>
        </w:rPr>
        <w:tab/>
        <w:t>Ето какво ми отговори:</w:t>
      </w:r>
    </w:p>
    <w:p w:rsidR="007F1508" w:rsidRPr="00AA4EA2" w:rsidRDefault="007F1508" w:rsidP="007F1508">
      <w:pPr>
        <w:spacing w:line="360" w:lineRule="auto"/>
        <w:jc w:val="both"/>
        <w:rPr>
          <w:lang w:val="bg-BG"/>
        </w:rPr>
      </w:pPr>
      <w:r w:rsidRPr="00AA4EA2">
        <w:rPr>
          <w:lang w:val="bg-BG"/>
        </w:rPr>
        <w:tab/>
        <w:t>- Аз съм едно намигване: към онова, което е извън мен. Закачливо - към добродушната отзивчивост. Многозначително - към тарикатщината. Презрително - към озлоблението. Съчувствено - към страданието и самотата. Окуражително - към младостта и скромната почтеност. Изпълнено с възхищение - към достойнството на победителите. Безразлично - към натегачите. Предизвикателно - към красотата и нежния пол.</w:t>
      </w:r>
    </w:p>
    <w:p w:rsidR="007F1508" w:rsidRPr="00AA4EA2" w:rsidRDefault="007F1508" w:rsidP="007F1508">
      <w:pPr>
        <w:spacing w:line="360" w:lineRule="auto"/>
        <w:jc w:val="both"/>
        <w:rPr>
          <w:lang w:val="bg-BG"/>
        </w:rPr>
      </w:pPr>
      <w:r w:rsidRPr="00AA4EA2">
        <w:rPr>
          <w:lang w:val="bg-BG"/>
        </w:rPr>
        <w:tab/>
        <w:t>Това ме спечели.</w:t>
      </w:r>
    </w:p>
    <w:p w:rsidR="007F1508" w:rsidRDefault="007F1508" w:rsidP="007F1508">
      <w:pPr>
        <w:spacing w:line="360" w:lineRule="auto"/>
        <w:jc w:val="both"/>
        <w:rPr>
          <w:lang w:val="bg-BG"/>
        </w:rPr>
      </w:pPr>
      <w:r w:rsidRPr="00AA4EA2">
        <w:rPr>
          <w:lang w:val="bg-BG"/>
        </w:rPr>
        <w:tab/>
        <w:t>Препоръчвам неговите разкази!</w:t>
      </w:r>
    </w:p>
    <w:p w:rsidR="00040862" w:rsidRPr="00AA4EA2" w:rsidRDefault="00040862" w:rsidP="007F1508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           ДЦ</w:t>
      </w:r>
    </w:p>
    <w:p w:rsidR="00790830" w:rsidRPr="00AA4EA2" w:rsidRDefault="00790830" w:rsidP="007F1508">
      <w:pPr>
        <w:spacing w:line="360" w:lineRule="auto"/>
        <w:jc w:val="both"/>
        <w:rPr>
          <w:lang w:val="bg-BG"/>
        </w:rPr>
      </w:pPr>
    </w:p>
    <w:sectPr w:rsidR="00790830" w:rsidRPr="00AA4EA2" w:rsidSect="007F1508">
      <w:pgSz w:w="11907" w:h="16840" w:code="9"/>
      <w:pgMar w:top="1417" w:right="992" w:bottom="951" w:left="179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90"/>
    <w:rsid w:val="00017952"/>
    <w:rsid w:val="000226F6"/>
    <w:rsid w:val="000312B6"/>
    <w:rsid w:val="00040862"/>
    <w:rsid w:val="000410D6"/>
    <w:rsid w:val="000416AF"/>
    <w:rsid w:val="00043E49"/>
    <w:rsid w:val="000511ED"/>
    <w:rsid w:val="0006459B"/>
    <w:rsid w:val="0007279F"/>
    <w:rsid w:val="00082590"/>
    <w:rsid w:val="000910E1"/>
    <w:rsid w:val="00094F6F"/>
    <w:rsid w:val="00097BB4"/>
    <w:rsid w:val="000A321E"/>
    <w:rsid w:val="000A4CA4"/>
    <w:rsid w:val="000A6BEB"/>
    <w:rsid w:val="000B4C86"/>
    <w:rsid w:val="000B615A"/>
    <w:rsid w:val="000B7446"/>
    <w:rsid w:val="000C33AC"/>
    <w:rsid w:val="000D18EE"/>
    <w:rsid w:val="000D631F"/>
    <w:rsid w:val="000E233D"/>
    <w:rsid w:val="000E4917"/>
    <w:rsid w:val="000F0A49"/>
    <w:rsid w:val="000F1DFC"/>
    <w:rsid w:val="000F729E"/>
    <w:rsid w:val="00100CB8"/>
    <w:rsid w:val="001114CE"/>
    <w:rsid w:val="00111CAF"/>
    <w:rsid w:val="00116560"/>
    <w:rsid w:val="00117A58"/>
    <w:rsid w:val="001204DA"/>
    <w:rsid w:val="00133CF1"/>
    <w:rsid w:val="0013548A"/>
    <w:rsid w:val="00144BE2"/>
    <w:rsid w:val="00152F48"/>
    <w:rsid w:val="00160C2D"/>
    <w:rsid w:val="00161F1D"/>
    <w:rsid w:val="00162BFA"/>
    <w:rsid w:val="00166455"/>
    <w:rsid w:val="001740A0"/>
    <w:rsid w:val="00175B97"/>
    <w:rsid w:val="00177A9C"/>
    <w:rsid w:val="00181A1A"/>
    <w:rsid w:val="00185B02"/>
    <w:rsid w:val="001B63CF"/>
    <w:rsid w:val="001C57F8"/>
    <w:rsid w:val="001D3EBA"/>
    <w:rsid w:val="001D5CD9"/>
    <w:rsid w:val="00205D0E"/>
    <w:rsid w:val="00215CD9"/>
    <w:rsid w:val="002246F3"/>
    <w:rsid w:val="00231AD3"/>
    <w:rsid w:val="00237D62"/>
    <w:rsid w:val="0024123A"/>
    <w:rsid w:val="002708B2"/>
    <w:rsid w:val="00271D57"/>
    <w:rsid w:val="0027282F"/>
    <w:rsid w:val="002742AE"/>
    <w:rsid w:val="00281AB1"/>
    <w:rsid w:val="0028760E"/>
    <w:rsid w:val="002939B6"/>
    <w:rsid w:val="002A00E4"/>
    <w:rsid w:val="002A07BD"/>
    <w:rsid w:val="002A0982"/>
    <w:rsid w:val="002B1BE3"/>
    <w:rsid w:val="002C0A3A"/>
    <w:rsid w:val="002C3E09"/>
    <w:rsid w:val="002C77DC"/>
    <w:rsid w:val="002D3A8F"/>
    <w:rsid w:val="00302CC9"/>
    <w:rsid w:val="00325DC1"/>
    <w:rsid w:val="003334FB"/>
    <w:rsid w:val="00344511"/>
    <w:rsid w:val="003538FD"/>
    <w:rsid w:val="00380673"/>
    <w:rsid w:val="003A0FCB"/>
    <w:rsid w:val="003A2900"/>
    <w:rsid w:val="003A7A04"/>
    <w:rsid w:val="003B7770"/>
    <w:rsid w:val="003E25C1"/>
    <w:rsid w:val="003E7F3F"/>
    <w:rsid w:val="00401552"/>
    <w:rsid w:val="00411C43"/>
    <w:rsid w:val="00413DB0"/>
    <w:rsid w:val="004207D8"/>
    <w:rsid w:val="00443FA8"/>
    <w:rsid w:val="0045559D"/>
    <w:rsid w:val="0046325D"/>
    <w:rsid w:val="004654AB"/>
    <w:rsid w:val="004751FB"/>
    <w:rsid w:val="0048512B"/>
    <w:rsid w:val="0048766A"/>
    <w:rsid w:val="00493889"/>
    <w:rsid w:val="004A0224"/>
    <w:rsid w:val="004B38BE"/>
    <w:rsid w:val="004B659B"/>
    <w:rsid w:val="004C54A3"/>
    <w:rsid w:val="004C5D82"/>
    <w:rsid w:val="004D7E10"/>
    <w:rsid w:val="004E443E"/>
    <w:rsid w:val="004E576E"/>
    <w:rsid w:val="004E626B"/>
    <w:rsid w:val="004F17F7"/>
    <w:rsid w:val="004F2365"/>
    <w:rsid w:val="004F33E2"/>
    <w:rsid w:val="00506A65"/>
    <w:rsid w:val="00506F47"/>
    <w:rsid w:val="005151BB"/>
    <w:rsid w:val="0051560F"/>
    <w:rsid w:val="00517E20"/>
    <w:rsid w:val="00523DAE"/>
    <w:rsid w:val="0052468A"/>
    <w:rsid w:val="0053321A"/>
    <w:rsid w:val="0053675E"/>
    <w:rsid w:val="005400D0"/>
    <w:rsid w:val="00544261"/>
    <w:rsid w:val="00550852"/>
    <w:rsid w:val="005514D1"/>
    <w:rsid w:val="00553859"/>
    <w:rsid w:val="00556991"/>
    <w:rsid w:val="00564A06"/>
    <w:rsid w:val="00574BAF"/>
    <w:rsid w:val="00594E5A"/>
    <w:rsid w:val="00597FB4"/>
    <w:rsid w:val="005B3667"/>
    <w:rsid w:val="005B398A"/>
    <w:rsid w:val="005B59DD"/>
    <w:rsid w:val="005C26C3"/>
    <w:rsid w:val="005C3B51"/>
    <w:rsid w:val="005D45A3"/>
    <w:rsid w:val="005E35EC"/>
    <w:rsid w:val="005F33FC"/>
    <w:rsid w:val="0060394A"/>
    <w:rsid w:val="00604DD9"/>
    <w:rsid w:val="00607F02"/>
    <w:rsid w:val="00612069"/>
    <w:rsid w:val="006146A5"/>
    <w:rsid w:val="006327AE"/>
    <w:rsid w:val="006440EF"/>
    <w:rsid w:val="00646489"/>
    <w:rsid w:val="00662C41"/>
    <w:rsid w:val="006651A1"/>
    <w:rsid w:val="00670AB9"/>
    <w:rsid w:val="006910E4"/>
    <w:rsid w:val="0069412A"/>
    <w:rsid w:val="00694F4C"/>
    <w:rsid w:val="006A3018"/>
    <w:rsid w:val="006A6268"/>
    <w:rsid w:val="006A7FA5"/>
    <w:rsid w:val="006B2155"/>
    <w:rsid w:val="006C0D56"/>
    <w:rsid w:val="006E1AF1"/>
    <w:rsid w:val="006F2715"/>
    <w:rsid w:val="006F3D69"/>
    <w:rsid w:val="006F49A7"/>
    <w:rsid w:val="00700A2E"/>
    <w:rsid w:val="00703003"/>
    <w:rsid w:val="0070779E"/>
    <w:rsid w:val="00724919"/>
    <w:rsid w:val="007263B3"/>
    <w:rsid w:val="00732BC8"/>
    <w:rsid w:val="00737BF8"/>
    <w:rsid w:val="0075480A"/>
    <w:rsid w:val="00766847"/>
    <w:rsid w:val="007739BA"/>
    <w:rsid w:val="00776C11"/>
    <w:rsid w:val="00780FD5"/>
    <w:rsid w:val="007818EC"/>
    <w:rsid w:val="00790830"/>
    <w:rsid w:val="00792681"/>
    <w:rsid w:val="007941BD"/>
    <w:rsid w:val="00797F5A"/>
    <w:rsid w:val="007A15F6"/>
    <w:rsid w:val="007B6C35"/>
    <w:rsid w:val="007C1821"/>
    <w:rsid w:val="007C59B4"/>
    <w:rsid w:val="007E5B0A"/>
    <w:rsid w:val="007F1508"/>
    <w:rsid w:val="007F3084"/>
    <w:rsid w:val="00815022"/>
    <w:rsid w:val="00822153"/>
    <w:rsid w:val="00830E07"/>
    <w:rsid w:val="00832573"/>
    <w:rsid w:val="00834C65"/>
    <w:rsid w:val="00844908"/>
    <w:rsid w:val="00845123"/>
    <w:rsid w:val="00861284"/>
    <w:rsid w:val="0087316D"/>
    <w:rsid w:val="00877147"/>
    <w:rsid w:val="00890327"/>
    <w:rsid w:val="00891DF9"/>
    <w:rsid w:val="00893281"/>
    <w:rsid w:val="008932C1"/>
    <w:rsid w:val="00896E51"/>
    <w:rsid w:val="008B7BAF"/>
    <w:rsid w:val="008C7E10"/>
    <w:rsid w:val="008D003A"/>
    <w:rsid w:val="008D06E4"/>
    <w:rsid w:val="008E37F0"/>
    <w:rsid w:val="00900D67"/>
    <w:rsid w:val="00902CA1"/>
    <w:rsid w:val="009100C4"/>
    <w:rsid w:val="00911D34"/>
    <w:rsid w:val="00914AC7"/>
    <w:rsid w:val="00915799"/>
    <w:rsid w:val="009176CA"/>
    <w:rsid w:val="0092714A"/>
    <w:rsid w:val="00927A88"/>
    <w:rsid w:val="009339FE"/>
    <w:rsid w:val="00934A2D"/>
    <w:rsid w:val="009353E4"/>
    <w:rsid w:val="009471F8"/>
    <w:rsid w:val="00951FC8"/>
    <w:rsid w:val="0096083C"/>
    <w:rsid w:val="009624B8"/>
    <w:rsid w:val="009659F1"/>
    <w:rsid w:val="00977BA7"/>
    <w:rsid w:val="009A058A"/>
    <w:rsid w:val="009B687E"/>
    <w:rsid w:val="009C15C4"/>
    <w:rsid w:val="009C7B39"/>
    <w:rsid w:val="009D612C"/>
    <w:rsid w:val="009F449B"/>
    <w:rsid w:val="009F7D40"/>
    <w:rsid w:val="00A07B05"/>
    <w:rsid w:val="00A12ED3"/>
    <w:rsid w:val="00A14E32"/>
    <w:rsid w:val="00A32649"/>
    <w:rsid w:val="00A41E97"/>
    <w:rsid w:val="00A46DC3"/>
    <w:rsid w:val="00A4764A"/>
    <w:rsid w:val="00A572E6"/>
    <w:rsid w:val="00A61DD4"/>
    <w:rsid w:val="00A63974"/>
    <w:rsid w:val="00A64218"/>
    <w:rsid w:val="00A70C87"/>
    <w:rsid w:val="00A80A5E"/>
    <w:rsid w:val="00A81A50"/>
    <w:rsid w:val="00A84BAA"/>
    <w:rsid w:val="00A92735"/>
    <w:rsid w:val="00A95B8F"/>
    <w:rsid w:val="00AA4EA2"/>
    <w:rsid w:val="00AC1273"/>
    <w:rsid w:val="00AD2CB7"/>
    <w:rsid w:val="00AE1C0E"/>
    <w:rsid w:val="00AE5DC3"/>
    <w:rsid w:val="00AE78C0"/>
    <w:rsid w:val="00B00848"/>
    <w:rsid w:val="00B11057"/>
    <w:rsid w:val="00B166F3"/>
    <w:rsid w:val="00B36CDE"/>
    <w:rsid w:val="00B37235"/>
    <w:rsid w:val="00B42A89"/>
    <w:rsid w:val="00B42FAA"/>
    <w:rsid w:val="00B44798"/>
    <w:rsid w:val="00B52F41"/>
    <w:rsid w:val="00B8396C"/>
    <w:rsid w:val="00B92B74"/>
    <w:rsid w:val="00B92E88"/>
    <w:rsid w:val="00BA156B"/>
    <w:rsid w:val="00BB274E"/>
    <w:rsid w:val="00BB39EB"/>
    <w:rsid w:val="00BB5167"/>
    <w:rsid w:val="00BC364C"/>
    <w:rsid w:val="00BD1F34"/>
    <w:rsid w:val="00BD2FAF"/>
    <w:rsid w:val="00BD434C"/>
    <w:rsid w:val="00BD7BFF"/>
    <w:rsid w:val="00BE1382"/>
    <w:rsid w:val="00BE15DC"/>
    <w:rsid w:val="00BE333B"/>
    <w:rsid w:val="00C13D03"/>
    <w:rsid w:val="00C153B9"/>
    <w:rsid w:val="00C30E5E"/>
    <w:rsid w:val="00C31138"/>
    <w:rsid w:val="00C416FD"/>
    <w:rsid w:val="00C41D37"/>
    <w:rsid w:val="00C444CE"/>
    <w:rsid w:val="00C507AD"/>
    <w:rsid w:val="00C5145D"/>
    <w:rsid w:val="00C5264B"/>
    <w:rsid w:val="00C55029"/>
    <w:rsid w:val="00C55123"/>
    <w:rsid w:val="00C64243"/>
    <w:rsid w:val="00C73E0E"/>
    <w:rsid w:val="00C81C5B"/>
    <w:rsid w:val="00C869A5"/>
    <w:rsid w:val="00CA4EBE"/>
    <w:rsid w:val="00CB1273"/>
    <w:rsid w:val="00CB3016"/>
    <w:rsid w:val="00CB631C"/>
    <w:rsid w:val="00CC2CF7"/>
    <w:rsid w:val="00CC740A"/>
    <w:rsid w:val="00CD1CFB"/>
    <w:rsid w:val="00CE0E6B"/>
    <w:rsid w:val="00CE242A"/>
    <w:rsid w:val="00CE6B13"/>
    <w:rsid w:val="00D05A9D"/>
    <w:rsid w:val="00D06BA2"/>
    <w:rsid w:val="00D10909"/>
    <w:rsid w:val="00D119FF"/>
    <w:rsid w:val="00D15921"/>
    <w:rsid w:val="00D213D5"/>
    <w:rsid w:val="00D21FE4"/>
    <w:rsid w:val="00D3474F"/>
    <w:rsid w:val="00D36B82"/>
    <w:rsid w:val="00D378EF"/>
    <w:rsid w:val="00D46CA5"/>
    <w:rsid w:val="00D55A41"/>
    <w:rsid w:val="00D56891"/>
    <w:rsid w:val="00D568AE"/>
    <w:rsid w:val="00D80890"/>
    <w:rsid w:val="00D867CC"/>
    <w:rsid w:val="00D92AA8"/>
    <w:rsid w:val="00D948F9"/>
    <w:rsid w:val="00D94BF8"/>
    <w:rsid w:val="00DB4882"/>
    <w:rsid w:val="00DC1D75"/>
    <w:rsid w:val="00DC4F2E"/>
    <w:rsid w:val="00DC5134"/>
    <w:rsid w:val="00DC5717"/>
    <w:rsid w:val="00DE14DD"/>
    <w:rsid w:val="00DE7423"/>
    <w:rsid w:val="00DF0103"/>
    <w:rsid w:val="00E011BA"/>
    <w:rsid w:val="00E16096"/>
    <w:rsid w:val="00E21654"/>
    <w:rsid w:val="00E26CC4"/>
    <w:rsid w:val="00E333B2"/>
    <w:rsid w:val="00E4009F"/>
    <w:rsid w:val="00E41A48"/>
    <w:rsid w:val="00E510F7"/>
    <w:rsid w:val="00E74BDE"/>
    <w:rsid w:val="00E97E34"/>
    <w:rsid w:val="00EB1251"/>
    <w:rsid w:val="00ED15F6"/>
    <w:rsid w:val="00EE0D9B"/>
    <w:rsid w:val="00EE2F9B"/>
    <w:rsid w:val="00EE77DE"/>
    <w:rsid w:val="00EF30BA"/>
    <w:rsid w:val="00F0126A"/>
    <w:rsid w:val="00F17CB1"/>
    <w:rsid w:val="00F25DF3"/>
    <w:rsid w:val="00F46A1C"/>
    <w:rsid w:val="00F51BEB"/>
    <w:rsid w:val="00F55378"/>
    <w:rsid w:val="00F569C7"/>
    <w:rsid w:val="00F731A8"/>
    <w:rsid w:val="00F73F4C"/>
    <w:rsid w:val="00F768C5"/>
    <w:rsid w:val="00F7700A"/>
    <w:rsid w:val="00F80633"/>
    <w:rsid w:val="00F85157"/>
    <w:rsid w:val="00F95F36"/>
    <w:rsid w:val="00FA081E"/>
    <w:rsid w:val="00FA256D"/>
    <w:rsid w:val="00FA2759"/>
    <w:rsid w:val="00FB0544"/>
    <w:rsid w:val="00FB23B8"/>
    <w:rsid w:val="00FC2D45"/>
    <w:rsid w:val="00FD1661"/>
    <w:rsid w:val="00F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9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80890"/>
    <w:pPr>
      <w:jc w:val="center"/>
    </w:pPr>
    <w:rPr>
      <w:sz w:val="28"/>
      <w:szCs w:val="28"/>
      <w:lang w:val="bg-BG"/>
    </w:rPr>
  </w:style>
  <w:style w:type="character" w:customStyle="1" w:styleId="a4">
    <w:name w:val="Заглавие Знак"/>
    <w:basedOn w:val="a0"/>
    <w:link w:val="a3"/>
    <w:uiPriority w:val="99"/>
    <w:rsid w:val="00D80890"/>
    <w:rPr>
      <w:rFonts w:ascii="Times New Roman" w:eastAsiaTheme="minorEastAsia" w:hAnsi="Times New Roman" w:cs="Times New Roman"/>
      <w:sz w:val="28"/>
      <w:szCs w:val="28"/>
    </w:rPr>
  </w:style>
  <w:style w:type="paragraph" w:styleId="a5">
    <w:name w:val="Subtitle"/>
    <w:basedOn w:val="a"/>
    <w:link w:val="a6"/>
    <w:uiPriority w:val="99"/>
    <w:qFormat/>
    <w:rsid w:val="00D80890"/>
    <w:pPr>
      <w:jc w:val="both"/>
    </w:pPr>
    <w:rPr>
      <w:sz w:val="28"/>
      <w:szCs w:val="28"/>
      <w:lang w:val="bg-BG"/>
    </w:rPr>
  </w:style>
  <w:style w:type="character" w:customStyle="1" w:styleId="a6">
    <w:name w:val="Подзаглавие Знак"/>
    <w:basedOn w:val="a0"/>
    <w:link w:val="a5"/>
    <w:uiPriority w:val="99"/>
    <w:rsid w:val="00D80890"/>
    <w:rPr>
      <w:rFonts w:ascii="Times New Roman" w:eastAsiaTheme="minorEastAsia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E5B0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E5B0A"/>
    <w:rPr>
      <w:rFonts w:ascii="Tahoma" w:eastAsiaTheme="minorEastAsi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9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80890"/>
    <w:pPr>
      <w:jc w:val="center"/>
    </w:pPr>
    <w:rPr>
      <w:sz w:val="28"/>
      <w:szCs w:val="28"/>
      <w:lang w:val="bg-BG"/>
    </w:rPr>
  </w:style>
  <w:style w:type="character" w:customStyle="1" w:styleId="a4">
    <w:name w:val="Заглавие Знак"/>
    <w:basedOn w:val="a0"/>
    <w:link w:val="a3"/>
    <w:uiPriority w:val="99"/>
    <w:rsid w:val="00D80890"/>
    <w:rPr>
      <w:rFonts w:ascii="Times New Roman" w:eastAsiaTheme="minorEastAsia" w:hAnsi="Times New Roman" w:cs="Times New Roman"/>
      <w:sz w:val="28"/>
      <w:szCs w:val="28"/>
    </w:rPr>
  </w:style>
  <w:style w:type="paragraph" w:styleId="a5">
    <w:name w:val="Subtitle"/>
    <w:basedOn w:val="a"/>
    <w:link w:val="a6"/>
    <w:uiPriority w:val="99"/>
    <w:qFormat/>
    <w:rsid w:val="00D80890"/>
    <w:pPr>
      <w:jc w:val="both"/>
    </w:pPr>
    <w:rPr>
      <w:sz w:val="28"/>
      <w:szCs w:val="28"/>
      <w:lang w:val="bg-BG"/>
    </w:rPr>
  </w:style>
  <w:style w:type="character" w:customStyle="1" w:styleId="a6">
    <w:name w:val="Подзаглавие Знак"/>
    <w:basedOn w:val="a0"/>
    <w:link w:val="a5"/>
    <w:uiPriority w:val="99"/>
    <w:rsid w:val="00D80890"/>
    <w:rPr>
      <w:rFonts w:ascii="Times New Roman" w:eastAsiaTheme="minorEastAsia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E5B0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E5B0A"/>
    <w:rPr>
      <w:rFonts w:ascii="Tahoma" w:eastAsiaTheme="minorEastAsi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</dc:creator>
  <cp:lastModifiedBy>Marten</cp:lastModifiedBy>
  <cp:revision>6</cp:revision>
  <dcterms:created xsi:type="dcterms:W3CDTF">2016-06-16T12:07:00Z</dcterms:created>
  <dcterms:modified xsi:type="dcterms:W3CDTF">2016-11-14T16:25:00Z</dcterms:modified>
</cp:coreProperties>
</file>